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left"/>
        <w:rPr>
          <w:rFonts w:ascii="Georgia" w:cs="Georgia" w:eastAsia="Georgia" w:hAnsi="Georgia"/>
        </w:rPr>
      </w:pPr>
      <w:bookmarkStart w:colFirst="0" w:colLast="0" w:name="_ksh0ipjsmpyl"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62345</wp:posOffset>
            </wp:positionH>
            <wp:positionV relativeFrom="paragraph">
              <wp:posOffset>270164</wp:posOffset>
            </wp:positionV>
            <wp:extent cx="1181100" cy="145796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1100" cy="1457960"/>
                    </a:xfrm>
                    <a:prstGeom prst="rect"/>
                    <a:ln/>
                  </pic:spPr>
                </pic:pic>
              </a:graphicData>
            </a:graphic>
          </wp:anchor>
        </w:drawing>
      </w:r>
    </w:p>
    <w:p w:rsidR="00000000" w:rsidDel="00000000" w:rsidP="00000000" w:rsidRDefault="00000000" w:rsidRPr="00000000" w14:paraId="00000002">
      <w:pPr>
        <w:pStyle w:val="Heading1"/>
        <w:spacing w:line="240" w:lineRule="auto"/>
        <w:jc w:val="center"/>
        <w:rPr/>
      </w:pPr>
      <w:bookmarkStart w:colFirst="0" w:colLast="0" w:name="_62yk0pb0jw0t" w:id="1"/>
      <w:bookmarkEnd w:id="1"/>
      <w:r w:rsidDel="00000000" w:rsidR="00000000" w:rsidRPr="00000000">
        <w:rPr>
          <w:rFonts w:ascii="Georgia" w:cs="Georgia" w:eastAsia="Georgia" w:hAnsi="Georgia"/>
          <w:rtl w:val="0"/>
        </w:rPr>
        <w:t xml:space="preserve">China Lake Camp                                      Fall Work Day 2023                     September 30th</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rFonts w:ascii="Nunito" w:cs="Nunito" w:eastAsia="Nunito" w:hAnsi="Nunito"/>
          <w:b w:val="1"/>
          <w:sz w:val="24"/>
          <w:szCs w:val="24"/>
          <w:rtl w:val="0"/>
        </w:rPr>
        <w:t xml:space="preserve">Thank you for deciding to join us for our annual Fall Work Day! This would not be possible without the help of our churches and volunteers! Please fill out the form below and send it to </w:t>
      </w:r>
      <w:hyperlink r:id="rId7">
        <w:r w:rsidDel="00000000" w:rsidR="00000000" w:rsidRPr="00000000">
          <w:rPr>
            <w:rFonts w:ascii="Nunito" w:cs="Nunito" w:eastAsia="Nunito" w:hAnsi="Nunito"/>
            <w:b w:val="1"/>
            <w:color w:val="1155cc"/>
            <w:sz w:val="24"/>
            <w:szCs w:val="24"/>
            <w:u w:val="single"/>
            <w:rtl w:val="0"/>
          </w:rPr>
          <w:t xml:space="preserve">director@chinalakecamp.org</w:t>
        </w:r>
      </w:hyperlink>
      <w:r w:rsidDel="00000000" w:rsidR="00000000" w:rsidRPr="00000000">
        <w:rPr>
          <w:rFonts w:ascii="Nunito" w:cs="Nunito" w:eastAsia="Nunito" w:hAnsi="Nunito"/>
          <w:b w:val="1"/>
          <w:sz w:val="24"/>
          <w:szCs w:val="24"/>
          <w:rtl w:val="0"/>
        </w:rPr>
        <w:t xml:space="preserve"> to help us to best prepare!</w:t>
      </w:r>
      <w:r w:rsidDel="00000000" w:rsidR="00000000" w:rsidRPr="00000000">
        <w:rPr>
          <w:b w:val="1"/>
          <w:sz w:val="24"/>
          <w:szCs w:val="24"/>
          <w:rtl w:val="0"/>
        </w:rPr>
        <w:t xml:space="preserve"> </w:t>
      </w:r>
    </w:p>
    <w:p w:rsidR="00000000" w:rsidDel="00000000" w:rsidP="00000000" w:rsidRDefault="00000000" w:rsidRPr="00000000" w14:paraId="00000005">
      <w:pPr>
        <w:spacing w:line="480" w:lineRule="auto"/>
        <w:rPr>
          <w:b w:val="1"/>
          <w:sz w:val="24"/>
          <w:szCs w:val="24"/>
        </w:rPr>
      </w:pPr>
      <w:r w:rsidDel="00000000" w:rsidR="00000000" w:rsidRPr="00000000">
        <w:rPr>
          <w:b w:val="1"/>
          <w:sz w:val="24"/>
          <w:szCs w:val="24"/>
          <w:rtl w:val="0"/>
        </w:rPr>
        <w:t xml:space="preserve">Group Size: ___________________</w:t>
      </w:r>
    </w:p>
    <w:p w:rsidR="00000000" w:rsidDel="00000000" w:rsidP="00000000" w:rsidRDefault="00000000" w:rsidRPr="00000000" w14:paraId="00000006">
      <w:pPr>
        <w:spacing w:line="480" w:lineRule="auto"/>
        <w:rPr>
          <w:b w:val="1"/>
          <w:sz w:val="24"/>
          <w:szCs w:val="24"/>
        </w:rPr>
      </w:pPr>
      <w:r w:rsidDel="00000000" w:rsidR="00000000" w:rsidRPr="00000000">
        <w:rPr>
          <w:b w:val="1"/>
          <w:sz w:val="24"/>
          <w:szCs w:val="24"/>
          <w:rtl w:val="0"/>
        </w:rPr>
        <w:t xml:space="preserve">Contact Name: ____________________________________</w:t>
      </w:r>
    </w:p>
    <w:p w:rsidR="00000000" w:rsidDel="00000000" w:rsidP="00000000" w:rsidRDefault="00000000" w:rsidRPr="00000000" w14:paraId="00000007">
      <w:pPr>
        <w:spacing w:line="480" w:lineRule="auto"/>
        <w:rPr>
          <w:b w:val="1"/>
          <w:sz w:val="24"/>
          <w:szCs w:val="24"/>
        </w:rPr>
      </w:pPr>
      <w:r w:rsidDel="00000000" w:rsidR="00000000" w:rsidRPr="00000000">
        <w:rPr>
          <w:b w:val="1"/>
          <w:sz w:val="24"/>
          <w:szCs w:val="24"/>
          <w:rtl w:val="0"/>
        </w:rPr>
        <w:t xml:space="preserve">Contact Phone Number: _______________________________________</w:t>
      </w:r>
    </w:p>
    <w:p w:rsidR="00000000" w:rsidDel="00000000" w:rsidP="00000000" w:rsidRDefault="00000000" w:rsidRPr="00000000" w14:paraId="00000008">
      <w:pPr>
        <w:spacing w:line="480" w:lineRule="auto"/>
        <w:rPr>
          <w:b w:val="1"/>
          <w:sz w:val="24"/>
          <w:szCs w:val="24"/>
        </w:rPr>
      </w:pPr>
      <w:r w:rsidDel="00000000" w:rsidR="00000000" w:rsidRPr="00000000">
        <w:rPr>
          <w:b w:val="1"/>
          <w:sz w:val="24"/>
          <w:szCs w:val="24"/>
          <w:rtl w:val="0"/>
        </w:rPr>
        <w:t xml:space="preserve">Contact Email Address: _________________________________________________</w:t>
      </w:r>
    </w:p>
    <w:p w:rsidR="00000000" w:rsidDel="00000000" w:rsidP="00000000" w:rsidRDefault="00000000" w:rsidRPr="00000000" w14:paraId="00000009">
      <w:pPr>
        <w:spacing w:line="480" w:lineRule="auto"/>
        <w:rPr>
          <w:b w:val="1"/>
          <w:sz w:val="24"/>
          <w:szCs w:val="24"/>
        </w:rPr>
      </w:pPr>
      <w:r w:rsidDel="00000000" w:rsidR="00000000" w:rsidRPr="00000000">
        <w:rPr>
          <w:b w:val="1"/>
          <w:sz w:val="24"/>
          <w:szCs w:val="24"/>
          <w:rtl w:val="0"/>
        </w:rPr>
        <w:t xml:space="preserve">Any Dietary Restrictions: ________________________________________________</w:t>
      </w:r>
    </w:p>
    <w:p w:rsidR="00000000" w:rsidDel="00000000" w:rsidP="00000000" w:rsidRDefault="00000000" w:rsidRPr="00000000" w14:paraId="0000000A">
      <w:pPr>
        <w:spacing w:line="480" w:lineRule="auto"/>
        <w:rPr>
          <w:b w:val="1"/>
          <w:sz w:val="24"/>
          <w:szCs w:val="24"/>
        </w:rPr>
      </w:pPr>
      <w:r w:rsidDel="00000000" w:rsidR="00000000" w:rsidRPr="00000000">
        <w:rPr>
          <w:b w:val="1"/>
          <w:sz w:val="24"/>
          <w:szCs w:val="24"/>
          <w:rtl w:val="0"/>
        </w:rPr>
        <w:t xml:space="preserve">Does anyone in your group have specific skills or work in certain trades (carpentry, plumbing, etc.)?______________________________________________</w:t>
      </w:r>
    </w:p>
    <w:p w:rsidR="00000000" w:rsidDel="00000000" w:rsidP="00000000" w:rsidRDefault="00000000" w:rsidRPr="00000000" w14:paraId="0000000B">
      <w:pPr>
        <w:spacing w:line="360" w:lineRule="auto"/>
        <w:rPr>
          <w:sz w:val="24"/>
          <w:szCs w:val="24"/>
        </w:rPr>
        <w:sectPr>
          <w:headerReference r:id="rId8" w:type="default"/>
          <w:footerReference r:id="rId9" w:type="default"/>
          <w:pgSz w:h="15840" w:w="12240" w:orient="portrait"/>
          <w:pgMar w:bottom="1440" w:top="1440" w:left="1440" w:right="1440" w:header="720" w:footer="720"/>
          <w:pgNumType w:start="1"/>
        </w:sectPr>
      </w:pPr>
      <w:r w:rsidDel="00000000" w:rsidR="00000000" w:rsidRPr="00000000">
        <w:rPr>
          <w:b w:val="1"/>
          <w:sz w:val="24"/>
          <w:szCs w:val="24"/>
          <w:rtl w:val="0"/>
        </w:rPr>
        <w:t xml:space="preserve">Desired Type of Job (Check Jobs you Prefer):</w:t>
      </w:r>
      <w:r w:rsidDel="00000000" w:rsidR="00000000" w:rsidRPr="00000000">
        <w:rPr>
          <w:rtl w:val="0"/>
        </w:rPr>
      </w:r>
    </w:p>
    <w:p w:rsidR="00000000" w:rsidDel="00000000" w:rsidP="00000000" w:rsidRDefault="00000000" w:rsidRPr="00000000" w14:paraId="0000000C">
      <w:pPr>
        <w:numPr>
          <w:ilvl w:val="0"/>
          <w:numId w:val="1"/>
        </w:numPr>
        <w:spacing w:line="480" w:lineRule="auto"/>
        <w:ind w:left="720" w:hanging="360"/>
        <w:rPr>
          <w:sz w:val="24"/>
          <w:szCs w:val="24"/>
          <w:u w:val="none"/>
        </w:rPr>
      </w:pPr>
      <w:r w:rsidDel="00000000" w:rsidR="00000000" w:rsidRPr="00000000">
        <w:rPr>
          <w:sz w:val="24"/>
          <w:szCs w:val="24"/>
          <w:rtl w:val="0"/>
        </w:rPr>
        <w:t xml:space="preserve">Yard Work </w:t>
      </w:r>
    </w:p>
    <w:p w:rsidR="00000000" w:rsidDel="00000000" w:rsidP="00000000" w:rsidRDefault="00000000" w:rsidRPr="00000000" w14:paraId="0000000D">
      <w:pPr>
        <w:numPr>
          <w:ilvl w:val="0"/>
          <w:numId w:val="1"/>
        </w:numPr>
        <w:spacing w:line="480" w:lineRule="auto"/>
        <w:ind w:left="720" w:hanging="360"/>
        <w:rPr>
          <w:sz w:val="24"/>
          <w:szCs w:val="24"/>
          <w:u w:val="none"/>
        </w:rPr>
      </w:pPr>
      <w:r w:rsidDel="00000000" w:rsidR="00000000" w:rsidRPr="00000000">
        <w:rPr>
          <w:sz w:val="24"/>
          <w:szCs w:val="24"/>
          <w:rtl w:val="0"/>
        </w:rPr>
        <w:t xml:space="preserve">Cleaning</w:t>
      </w:r>
    </w:p>
    <w:p w:rsidR="00000000" w:rsidDel="00000000" w:rsidP="00000000" w:rsidRDefault="00000000" w:rsidRPr="00000000" w14:paraId="0000000E">
      <w:pPr>
        <w:numPr>
          <w:ilvl w:val="0"/>
          <w:numId w:val="1"/>
        </w:numPr>
        <w:spacing w:line="480" w:lineRule="auto"/>
        <w:ind w:left="720" w:hanging="360"/>
        <w:rPr>
          <w:sz w:val="24"/>
          <w:szCs w:val="24"/>
          <w:u w:val="none"/>
        </w:rPr>
      </w:pPr>
      <w:r w:rsidDel="00000000" w:rsidR="00000000" w:rsidRPr="00000000">
        <w:rPr>
          <w:sz w:val="24"/>
          <w:szCs w:val="24"/>
          <w:rtl w:val="0"/>
        </w:rPr>
        <w:t xml:space="preserve">Carpentry </w:t>
      </w:r>
    </w:p>
    <w:p w:rsidR="00000000" w:rsidDel="00000000" w:rsidP="00000000" w:rsidRDefault="00000000" w:rsidRPr="00000000" w14:paraId="0000000F">
      <w:pPr>
        <w:numPr>
          <w:ilvl w:val="0"/>
          <w:numId w:val="1"/>
        </w:numPr>
        <w:spacing w:line="480" w:lineRule="auto"/>
        <w:ind w:left="720" w:hanging="360"/>
        <w:rPr>
          <w:sz w:val="24"/>
          <w:szCs w:val="24"/>
          <w:u w:val="none"/>
        </w:rPr>
      </w:pPr>
      <w:r w:rsidDel="00000000" w:rsidR="00000000" w:rsidRPr="00000000">
        <w:rPr>
          <w:sz w:val="24"/>
          <w:szCs w:val="24"/>
          <w:rtl w:val="0"/>
        </w:rPr>
        <w:t xml:space="preserve">Building</w:t>
      </w:r>
      <w:r w:rsidDel="00000000" w:rsidR="00000000" w:rsidRPr="00000000">
        <w:rPr>
          <w:sz w:val="24"/>
          <w:szCs w:val="24"/>
          <w:rtl w:val="0"/>
        </w:rPr>
        <w:t xml:space="preserve"> </w:t>
      </w:r>
    </w:p>
    <w:p w:rsidR="00000000" w:rsidDel="00000000" w:rsidP="00000000" w:rsidRDefault="00000000" w:rsidRPr="00000000" w14:paraId="00000010">
      <w:pPr>
        <w:numPr>
          <w:ilvl w:val="0"/>
          <w:numId w:val="1"/>
        </w:numPr>
        <w:spacing w:line="480" w:lineRule="auto"/>
        <w:ind w:left="720" w:hanging="360"/>
        <w:rPr>
          <w:sz w:val="24"/>
          <w:szCs w:val="24"/>
          <w:u w:val="no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Other: ________</w:t>
      </w:r>
    </w:p>
    <w:p w:rsidR="00000000" w:rsidDel="00000000" w:rsidP="00000000" w:rsidRDefault="00000000" w:rsidRPr="00000000" w14:paraId="00000011">
      <w:pPr>
        <w:spacing w:line="360" w:lineRule="auto"/>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Work day will start at 9:00am on Saturday, September 30th at the gym and will go until 4:00pm. Thank you for giving your time to serve at China Lake Camp and we look forward to seeing you! </w:t>
      </w:r>
    </w:p>
    <w:p w:rsidR="00000000" w:rsidDel="00000000" w:rsidP="00000000" w:rsidRDefault="00000000" w:rsidRPr="00000000" w14:paraId="00000012">
      <w:pPr>
        <w:spacing w:line="360" w:lineRule="auto"/>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Please send this form to </w:t>
      </w:r>
      <w:hyperlink r:id="rId10">
        <w:r w:rsidDel="00000000" w:rsidR="00000000" w:rsidRPr="00000000">
          <w:rPr>
            <w:rFonts w:ascii="Nunito" w:cs="Nunito" w:eastAsia="Nunito" w:hAnsi="Nunito"/>
            <w:b w:val="1"/>
            <w:color w:val="1155cc"/>
            <w:sz w:val="24"/>
            <w:szCs w:val="24"/>
            <w:u w:val="single"/>
            <w:rtl w:val="0"/>
          </w:rPr>
          <w:t xml:space="preserve">director@chinalakecamp.org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3">
      <w:pPr>
        <w:spacing w:line="36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Thank you and God bless, </w:t>
      </w:r>
    </w:p>
    <w:p w:rsidR="00000000" w:rsidDel="00000000" w:rsidP="00000000" w:rsidRDefault="00000000" w:rsidRPr="00000000" w14:paraId="00000014">
      <w:pPr>
        <w:spacing w:line="360" w:lineRule="auto"/>
        <w:ind w:firstLine="72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The China Lake Camp Staff and Board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tessentia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59" w:lineRule="auto"/>
      <w:jc w:val="center"/>
      <w:rPr>
        <w:rFonts w:ascii="Quintessential" w:cs="Quintessential" w:eastAsia="Quintessential" w:hAnsi="Quintessential"/>
        <w:sz w:val="20"/>
        <w:szCs w:val="20"/>
      </w:rPr>
    </w:pPr>
    <w:r w:rsidDel="00000000" w:rsidR="00000000" w:rsidRPr="00000000">
      <w:rPr>
        <w:rFonts w:ascii="Quintessential" w:cs="Quintessential" w:eastAsia="Quintessential" w:hAnsi="Quintessential"/>
        <w:sz w:val="20"/>
        <w:szCs w:val="20"/>
        <w:rtl w:val="0"/>
      </w:rPr>
      <w:t xml:space="preserve">255 Neck Road</w:t>
    </w:r>
  </w:p>
  <w:p w:rsidR="00000000" w:rsidDel="00000000" w:rsidP="00000000" w:rsidRDefault="00000000" w:rsidRPr="00000000" w14:paraId="00000017">
    <w:pPr>
      <w:spacing w:line="259" w:lineRule="auto"/>
      <w:jc w:val="center"/>
      <w:rPr>
        <w:b w:val="1"/>
        <w:sz w:val="28"/>
        <w:szCs w:val="28"/>
      </w:rPr>
    </w:pPr>
    <w:r w:rsidDel="00000000" w:rsidR="00000000" w:rsidRPr="00000000">
      <w:rPr>
        <w:rFonts w:ascii="Quintessential" w:cs="Quintessential" w:eastAsia="Quintessential" w:hAnsi="Quintessential"/>
        <w:sz w:val="20"/>
        <w:szCs w:val="20"/>
        <w:rtl w:val="0"/>
      </w:rPr>
      <w:t xml:space="preserve">China, Maine 04358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177800</wp:posOffset>
              </wp:positionV>
              <wp:extent cx="7193915" cy="8791575"/>
              <wp:effectExtent b="0" l="0" r="0" t="0"/>
              <wp:wrapNone/>
              <wp:docPr id="1" name=""/>
              <a:graphic>
                <a:graphicData uri="http://schemas.microsoft.com/office/word/2010/wordprocessingShape">
                  <wps:wsp>
                    <wps:cNvSpPr/>
                    <wps:cNvPr id="2" name="Shape 2"/>
                    <wps:spPr>
                      <a:xfrm>
                        <a:off x="1753805" y="0"/>
                        <a:ext cx="7184390" cy="7560000"/>
                      </a:xfrm>
                      <a:custGeom>
                        <a:rect b="b" l="l" r="r" t="t"/>
                        <a:pathLst>
                          <a:path extrusionOk="0" h="8782050" w="7184390">
                            <a:moveTo>
                              <a:pt x="0" y="0"/>
                            </a:moveTo>
                            <a:lnTo>
                              <a:pt x="0" y="8782050"/>
                            </a:lnTo>
                            <a:lnTo>
                              <a:pt x="7184390" y="8782050"/>
                            </a:lnTo>
                            <a:lnTo>
                              <a:pt x="718439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177800</wp:posOffset>
              </wp:positionV>
              <wp:extent cx="7193915" cy="87915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93915" cy="8791575"/>
                      </a:xfrm>
                      <a:prstGeom prst="rect"/>
                      <a:ln/>
                    </pic:spPr>
                  </pic:pic>
                </a:graphicData>
              </a:graphic>
            </wp:anchor>
          </w:drawing>
        </mc:Fallback>
      </mc:AlternateContent>
    </w:r>
  </w:p>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irector@chinalakecamp.org"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ector@chinalakecamp.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Quintessential-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